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F5" w:rsidRPr="005B229F" w:rsidRDefault="005B229F" w:rsidP="005B22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B229F">
        <w:rPr>
          <w:rFonts w:ascii="Arial" w:hAnsi="Arial" w:cs="Arial"/>
          <w:b/>
          <w:sz w:val="24"/>
          <w:szCs w:val="24"/>
        </w:rPr>
        <w:t>St. Bridget’s Catholic Primary School</w:t>
      </w:r>
    </w:p>
    <w:p w:rsidR="005B229F" w:rsidRDefault="00BB30CB" w:rsidP="005B22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of Governors a</w:t>
      </w:r>
      <w:r w:rsidR="00AF2EA0">
        <w:rPr>
          <w:rFonts w:ascii="Arial" w:hAnsi="Arial" w:cs="Arial"/>
          <w:b/>
          <w:sz w:val="24"/>
          <w:szCs w:val="24"/>
        </w:rPr>
        <w:t xml:space="preserve">t Full and Committee Meetings </w:t>
      </w:r>
      <w:r>
        <w:rPr>
          <w:rFonts w:ascii="Arial" w:hAnsi="Arial" w:cs="Arial"/>
          <w:b/>
          <w:sz w:val="24"/>
          <w:szCs w:val="24"/>
        </w:rPr>
        <w:t>2017-</w:t>
      </w:r>
      <w:bookmarkStart w:id="0" w:name="_GoBack"/>
      <w:bookmarkEnd w:id="0"/>
      <w:r w:rsidR="00873159">
        <w:rPr>
          <w:rFonts w:ascii="Arial" w:hAnsi="Arial" w:cs="Arial"/>
          <w:b/>
          <w:sz w:val="24"/>
          <w:szCs w:val="24"/>
        </w:rPr>
        <w:t>18</w:t>
      </w:r>
    </w:p>
    <w:p w:rsidR="000835A6" w:rsidRPr="005B229F" w:rsidRDefault="000835A6" w:rsidP="005B22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6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2127"/>
        <w:gridCol w:w="1393"/>
        <w:gridCol w:w="1394"/>
        <w:gridCol w:w="1394"/>
        <w:gridCol w:w="1394"/>
        <w:gridCol w:w="1393"/>
      </w:tblGrid>
      <w:tr w:rsidR="00AE759E" w:rsidRPr="005B229F" w:rsidTr="00AE759E">
        <w:trPr>
          <w:trHeight w:val="68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59E" w:rsidRPr="00C90B1D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0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Governor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0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Governor Category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00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4.10.17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759E" w:rsidRDefault="00AE759E" w:rsidP="00E00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E759E" w:rsidRPr="00C90B1D" w:rsidRDefault="00AE759E" w:rsidP="00E00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29.11.17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00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31.1.18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00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17.5.18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00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11.7.18</w:t>
            </w: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59E" w:rsidRPr="00C90B1D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Suzanne Smith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0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Headteacher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462EE18" wp14:editId="0254CF76">
                  <wp:extent cx="371828" cy="323850"/>
                  <wp:effectExtent l="0" t="0" r="0" b="0"/>
                  <wp:docPr id="50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0AA792F3" wp14:editId="59BD26C8">
                  <wp:extent cx="371828" cy="323850"/>
                  <wp:effectExtent l="0" t="0" r="0" b="0"/>
                  <wp:docPr id="1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4885A176" wp14:editId="498FFC1D">
                  <wp:extent cx="371828" cy="323850"/>
                  <wp:effectExtent l="0" t="0" r="0" b="0"/>
                  <wp:docPr id="8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3C7D2FB" wp14:editId="13F5B6FC">
                  <wp:extent cx="371828" cy="323850"/>
                  <wp:effectExtent l="0" t="0" r="0" b="0"/>
                  <wp:docPr id="24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5479A62E" wp14:editId="59E91B3C">
                  <wp:extent cx="371828" cy="323850"/>
                  <wp:effectExtent l="0" t="0" r="0" b="0"/>
                  <wp:docPr id="36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Farran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5EC6B58C" wp14:editId="082F9328">
                  <wp:extent cx="371828" cy="323850"/>
                  <wp:effectExtent l="0" t="0" r="0" b="0"/>
                  <wp:docPr id="52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42D0A19" wp14:editId="6EE92D22">
                  <wp:extent cx="371828" cy="323850"/>
                  <wp:effectExtent l="0" t="0" r="0" b="0"/>
                  <wp:docPr id="2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02755935" wp14:editId="6AEBF070">
                  <wp:extent cx="371828" cy="323850"/>
                  <wp:effectExtent l="0" t="0" r="0" b="0"/>
                  <wp:docPr id="9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873DCA4" wp14:editId="0FE47C56">
                  <wp:extent cx="371828" cy="323850"/>
                  <wp:effectExtent l="0" t="0" r="0" b="0"/>
                  <wp:docPr id="25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4B82B35A" wp14:editId="702761CD">
                  <wp:extent cx="371828" cy="323850"/>
                  <wp:effectExtent l="0" t="0" r="0" b="0"/>
                  <wp:docPr id="37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Newby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1DFFB12" wp14:editId="78AFB648">
                  <wp:extent cx="371828" cy="323850"/>
                  <wp:effectExtent l="0" t="0" r="0" b="0"/>
                  <wp:docPr id="68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07F0D2B5" wp14:editId="3CD0289F">
                  <wp:extent cx="371828" cy="323850"/>
                  <wp:effectExtent l="0" t="0" r="0" b="0"/>
                  <wp:docPr id="72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18B31E73" wp14:editId="2AA3EE95">
                  <wp:extent cx="371828" cy="323850"/>
                  <wp:effectExtent l="0" t="0" r="0" b="0"/>
                  <wp:docPr id="13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6E048492" wp14:editId="3E5EC8F4">
                  <wp:extent cx="371828" cy="323850"/>
                  <wp:effectExtent l="0" t="0" r="0" b="0"/>
                  <wp:docPr id="26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5550127B" wp14:editId="7BE1CA5A">
                  <wp:extent cx="371828" cy="323850"/>
                  <wp:effectExtent l="0" t="0" r="0" b="0"/>
                  <wp:docPr id="38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Andrews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01CDE73" wp14:editId="0E8EB015">
                  <wp:extent cx="371828" cy="323850"/>
                  <wp:effectExtent l="0" t="0" r="0" b="0"/>
                  <wp:docPr id="53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1305C1FD" wp14:editId="5EEFCEC4">
                  <wp:extent cx="371828" cy="323850"/>
                  <wp:effectExtent l="0" t="0" r="0" b="0"/>
                  <wp:docPr id="3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0DC1676" wp14:editId="06567DDE">
                  <wp:extent cx="371828" cy="323850"/>
                  <wp:effectExtent l="0" t="0" r="0" b="0"/>
                  <wp:docPr id="14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F276EB0" wp14:editId="66CE22E3">
                  <wp:extent cx="371828" cy="323850"/>
                  <wp:effectExtent l="0" t="0" r="0" b="0"/>
                  <wp:docPr id="27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McCarron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0D1D4D36" wp14:editId="3827D5ED">
                  <wp:extent cx="371828" cy="323850"/>
                  <wp:effectExtent l="0" t="0" r="0" b="0"/>
                  <wp:docPr id="54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6B46BF9C" wp14:editId="1431ADB3">
                  <wp:extent cx="371828" cy="323850"/>
                  <wp:effectExtent l="0" t="0" r="0" b="0"/>
                  <wp:docPr id="4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50E16067" wp14:editId="713C27FB">
                  <wp:extent cx="371828" cy="323850"/>
                  <wp:effectExtent l="0" t="0" r="0" b="0"/>
                  <wp:docPr id="15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BD6BCD9" wp14:editId="6817A3A0">
                  <wp:extent cx="371828" cy="323850"/>
                  <wp:effectExtent l="0" t="0" r="0" b="0"/>
                  <wp:docPr id="39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McVeigh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6DED264F" wp14:editId="3DE3A833">
                  <wp:extent cx="371828" cy="323850"/>
                  <wp:effectExtent l="0" t="0" r="0" b="0"/>
                  <wp:docPr id="55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61B87DF9" wp14:editId="7DC5A44D">
                  <wp:extent cx="371828" cy="323850"/>
                  <wp:effectExtent l="0" t="0" r="0" b="0"/>
                  <wp:docPr id="5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23D1EED" wp14:editId="1DD834CE">
                  <wp:extent cx="371828" cy="323850"/>
                  <wp:effectExtent l="0" t="0" r="0" b="0"/>
                  <wp:docPr id="16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0A6E79FD" wp14:editId="4B4A8666">
                  <wp:extent cx="371828" cy="323850"/>
                  <wp:effectExtent l="0" t="0" r="0" b="0"/>
                  <wp:docPr id="28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Melissa Pascoe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0512C655" wp14:editId="3C4F6519">
                  <wp:extent cx="371828" cy="323850"/>
                  <wp:effectExtent l="0" t="0" r="0" b="0"/>
                  <wp:docPr id="6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4CE64F17" wp14:editId="3A750B7C">
                  <wp:extent cx="371828" cy="323850"/>
                  <wp:effectExtent l="0" t="0" r="0" b="0"/>
                  <wp:docPr id="17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7465DA1" wp14:editId="2182AB34">
                  <wp:extent cx="371828" cy="323850"/>
                  <wp:effectExtent l="0" t="0" r="0" b="0"/>
                  <wp:docPr id="29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Gillian Beckwith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CEEA8D5" wp14:editId="5ACFBD08">
                  <wp:extent cx="371828" cy="323850"/>
                  <wp:effectExtent l="0" t="0" r="0" b="0"/>
                  <wp:docPr id="69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6E93CAF3" wp14:editId="36DDAD76">
                  <wp:extent cx="371828" cy="323850"/>
                  <wp:effectExtent l="0" t="0" r="0" b="0"/>
                  <wp:docPr id="70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15451F8" wp14:editId="4AD98995">
                  <wp:extent cx="371828" cy="323850"/>
                  <wp:effectExtent l="0" t="0" r="0" b="0"/>
                  <wp:docPr id="18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168007F3" wp14:editId="48BDC18E">
                  <wp:extent cx="371828" cy="323850"/>
                  <wp:effectExtent l="0" t="0" r="0" b="0"/>
                  <wp:docPr id="30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2B73AFB" wp14:editId="3A5E7338">
                  <wp:extent cx="371828" cy="323850"/>
                  <wp:effectExtent l="0" t="0" r="0" b="0"/>
                  <wp:docPr id="40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Luke Murphy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5477027C" wp14:editId="74A73266">
                  <wp:extent cx="371828" cy="323850"/>
                  <wp:effectExtent l="0" t="0" r="0" b="0"/>
                  <wp:docPr id="71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4D456DB6" wp14:editId="7B8EC64A">
                  <wp:extent cx="371828" cy="323850"/>
                  <wp:effectExtent l="0" t="0" r="0" b="0"/>
                  <wp:docPr id="7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F5A09A8" wp14:editId="2C3146C7">
                  <wp:extent cx="371828" cy="323850"/>
                  <wp:effectExtent l="0" t="0" r="0" b="0"/>
                  <wp:docPr id="19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9750479" wp14:editId="1939A167">
                  <wp:extent cx="371828" cy="323850"/>
                  <wp:effectExtent l="0" t="0" r="0" b="0"/>
                  <wp:docPr id="31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00BE8">
            <w:pPr>
              <w:tabs>
                <w:tab w:val="left" w:pos="1043"/>
              </w:tabs>
              <w:spacing w:after="0" w:line="240" w:lineRule="auto"/>
              <w:rPr>
                <w:noProof/>
                <w:color w:val="0000FF"/>
                <w:lang w:eastAsia="en-GB"/>
              </w:rPr>
            </w:pP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Vivian Newby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52F1A13E" wp14:editId="1AC3A38A">
                  <wp:extent cx="371828" cy="323850"/>
                  <wp:effectExtent l="0" t="0" r="0" b="0"/>
                  <wp:docPr id="59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5E659AB4" wp14:editId="7AECE6B8">
                  <wp:extent cx="371828" cy="323850"/>
                  <wp:effectExtent l="0" t="0" r="0" b="0"/>
                  <wp:docPr id="20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6D5C204B" wp14:editId="024FDC67">
                  <wp:extent cx="371828" cy="323850"/>
                  <wp:effectExtent l="0" t="0" r="0" b="0"/>
                  <wp:docPr id="32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4CC71856" wp14:editId="0CFD6893">
                  <wp:extent cx="371828" cy="323850"/>
                  <wp:effectExtent l="0" t="0" r="0" b="0"/>
                  <wp:docPr id="41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Stead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Authority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0A184E6" wp14:editId="7F745FEA">
                  <wp:extent cx="371828" cy="323850"/>
                  <wp:effectExtent l="0" t="0" r="0" b="0"/>
                  <wp:docPr id="33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E9097A9" wp14:editId="7C16E769">
                  <wp:extent cx="371828" cy="323850"/>
                  <wp:effectExtent l="0" t="0" r="0" b="0"/>
                  <wp:docPr id="42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McVeigh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15B8B01E" wp14:editId="694923DF">
                  <wp:extent cx="371828" cy="323850"/>
                  <wp:effectExtent l="0" t="0" r="0" b="0"/>
                  <wp:docPr id="61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5F20BF6" wp14:editId="21C1B010">
                  <wp:extent cx="371828" cy="323850"/>
                  <wp:effectExtent l="0" t="0" r="0" b="0"/>
                  <wp:docPr id="10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1E8C2B88" wp14:editId="026ED275">
                  <wp:extent cx="371828" cy="323850"/>
                  <wp:effectExtent l="0" t="0" r="0" b="0"/>
                  <wp:docPr id="21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08C8201" wp14:editId="596466B6">
                  <wp:extent cx="371828" cy="323850"/>
                  <wp:effectExtent l="0" t="0" r="0" b="0"/>
                  <wp:docPr id="34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Michelle Butler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B66D01" w:rsidRDefault="00AE759E" w:rsidP="003F78F5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16"/>
                <w:szCs w:val="16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BC538BE" wp14:editId="581ECF0D">
                  <wp:extent cx="371828" cy="323850"/>
                  <wp:effectExtent l="0" t="0" r="0" b="0"/>
                  <wp:docPr id="45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0FA13A5" wp14:editId="04D06654">
                  <wp:extent cx="371828" cy="323850"/>
                  <wp:effectExtent l="0" t="0" r="0" b="0"/>
                  <wp:docPr id="11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49F25FA2" wp14:editId="724BAFC0">
                  <wp:extent cx="371828" cy="323850"/>
                  <wp:effectExtent l="0" t="0" r="0" b="0"/>
                  <wp:docPr id="22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5CA25A26" wp14:editId="5B695851">
                  <wp:extent cx="371828" cy="323850"/>
                  <wp:effectExtent l="0" t="0" r="0" b="0"/>
                  <wp:docPr id="43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9E" w:rsidRPr="005B229F" w:rsidTr="00AE759E">
        <w:trPr>
          <w:trHeight w:val="510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ind w:left="-1144" w:firstLine="1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Patricia Jacques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36E0692" wp14:editId="5EFF0580">
                  <wp:extent cx="371828" cy="323850"/>
                  <wp:effectExtent l="0" t="0" r="0" b="0"/>
                  <wp:docPr id="62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882E014" wp14:editId="4FDB64A3">
                  <wp:extent cx="371828" cy="323850"/>
                  <wp:effectExtent l="0" t="0" r="0" b="0"/>
                  <wp:docPr id="12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EB0A758" wp14:editId="4A10A48C">
                  <wp:extent cx="371828" cy="323850"/>
                  <wp:effectExtent l="0" t="0" r="0" b="0"/>
                  <wp:docPr id="23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Pr="00C90B1D" w:rsidRDefault="00AE759E" w:rsidP="00EB1F5E"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color w:val="454545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B8576EE" wp14:editId="4A309421">
                  <wp:extent cx="371828" cy="323850"/>
                  <wp:effectExtent l="0" t="0" r="0" b="0"/>
                  <wp:docPr id="35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9E" w:rsidRDefault="00AE759E" w:rsidP="00EB1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44AF7FA5" wp14:editId="1BC0A5A0">
                  <wp:extent cx="371828" cy="323850"/>
                  <wp:effectExtent l="0" t="0" r="0" b="0"/>
                  <wp:docPr id="44" name="irc_mi" descr="http://www.bolton.gov.uk/website/PublishingImages/Environment/black-ti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lton.gov.uk/website/PublishingImages/Environment/black-ti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29F" w:rsidRDefault="005B229F" w:rsidP="005B229F">
      <w:pPr>
        <w:rPr>
          <w:rFonts w:ascii="Arial" w:hAnsi="Arial" w:cs="Arial"/>
          <w:sz w:val="20"/>
          <w:szCs w:val="20"/>
        </w:rPr>
      </w:pPr>
    </w:p>
    <w:p w:rsidR="005B229F" w:rsidRPr="005B229F" w:rsidRDefault="005B229F" w:rsidP="005B229F">
      <w:pPr>
        <w:jc w:val="center"/>
        <w:rPr>
          <w:rFonts w:ascii="Arial" w:hAnsi="Arial" w:cs="Arial"/>
          <w:sz w:val="24"/>
          <w:szCs w:val="24"/>
        </w:rPr>
      </w:pPr>
    </w:p>
    <w:sectPr w:rsidR="005B229F" w:rsidRPr="005B229F" w:rsidSect="000835A6">
      <w:pgSz w:w="16838" w:h="11906" w:orient="landscape"/>
      <w:pgMar w:top="851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D6" w:rsidRDefault="00617DD6" w:rsidP="005B229F">
      <w:pPr>
        <w:spacing w:after="0" w:line="240" w:lineRule="auto"/>
      </w:pPr>
      <w:r>
        <w:separator/>
      </w:r>
    </w:p>
  </w:endnote>
  <w:endnote w:type="continuationSeparator" w:id="0">
    <w:p w:rsidR="00617DD6" w:rsidRDefault="00617DD6" w:rsidP="005B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D6" w:rsidRDefault="00617DD6" w:rsidP="005B229F">
      <w:pPr>
        <w:spacing w:after="0" w:line="240" w:lineRule="auto"/>
      </w:pPr>
      <w:r>
        <w:separator/>
      </w:r>
    </w:p>
  </w:footnote>
  <w:footnote w:type="continuationSeparator" w:id="0">
    <w:p w:rsidR="00617DD6" w:rsidRDefault="00617DD6" w:rsidP="005B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4E9"/>
    <w:multiLevelType w:val="hybridMultilevel"/>
    <w:tmpl w:val="A4562218"/>
    <w:lvl w:ilvl="0" w:tplc="18327D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45E82"/>
    <w:multiLevelType w:val="hybridMultilevel"/>
    <w:tmpl w:val="2D8E22D6"/>
    <w:lvl w:ilvl="0" w:tplc="55C6ED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1D"/>
    <w:rsid w:val="000835A6"/>
    <w:rsid w:val="000906D1"/>
    <w:rsid w:val="00102FD4"/>
    <w:rsid w:val="00135930"/>
    <w:rsid w:val="002407E8"/>
    <w:rsid w:val="003549CD"/>
    <w:rsid w:val="003F78F5"/>
    <w:rsid w:val="004156F2"/>
    <w:rsid w:val="004621A0"/>
    <w:rsid w:val="004865F5"/>
    <w:rsid w:val="004D3B81"/>
    <w:rsid w:val="00556D6D"/>
    <w:rsid w:val="005B229F"/>
    <w:rsid w:val="00617DD6"/>
    <w:rsid w:val="006E7092"/>
    <w:rsid w:val="00873159"/>
    <w:rsid w:val="008937D8"/>
    <w:rsid w:val="008D51C3"/>
    <w:rsid w:val="00A76873"/>
    <w:rsid w:val="00AE759E"/>
    <w:rsid w:val="00AF2EA0"/>
    <w:rsid w:val="00B40319"/>
    <w:rsid w:val="00B66D01"/>
    <w:rsid w:val="00BB30CB"/>
    <w:rsid w:val="00C37543"/>
    <w:rsid w:val="00C41DE0"/>
    <w:rsid w:val="00C90B1D"/>
    <w:rsid w:val="00D30D2F"/>
    <w:rsid w:val="00E00BE8"/>
    <w:rsid w:val="00ED3E27"/>
    <w:rsid w:val="00EE4704"/>
    <w:rsid w:val="00F80A68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20BB2-7709-4399-AA60-4E327C6C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9F"/>
  </w:style>
  <w:style w:type="paragraph" w:styleId="Footer">
    <w:name w:val="footer"/>
    <w:basedOn w:val="Normal"/>
    <w:link w:val="FooterChar"/>
    <w:uiPriority w:val="99"/>
    <w:unhideWhenUsed/>
    <w:rsid w:val="005B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9F"/>
  </w:style>
  <w:style w:type="paragraph" w:styleId="NoSpacing">
    <w:name w:val="No Spacing"/>
    <w:uiPriority w:val="1"/>
    <w:qFormat/>
    <w:rsid w:val="005B2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OTdxuPNnMkCFUI_GgodpKAI8w&amp;url=http://www.bolton.gov.uk/website/pages/Commercialwasterecycling.aspx&amp;psig=AFQjCNEC9bMdutEiCZnLg98XnPCyY7-heg&amp;ust=1448026649047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Benedict's Catholic High School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Jacques</dc:creator>
  <cp:lastModifiedBy>Mrs Smith</cp:lastModifiedBy>
  <cp:revision>3</cp:revision>
  <cp:lastPrinted>2018-02-08T15:21:00Z</cp:lastPrinted>
  <dcterms:created xsi:type="dcterms:W3CDTF">2018-09-02T09:46:00Z</dcterms:created>
  <dcterms:modified xsi:type="dcterms:W3CDTF">2018-09-02T09:46:00Z</dcterms:modified>
</cp:coreProperties>
</file>