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D0" w:rsidRDefault="001275D0" w:rsidP="001275D0">
      <w:pPr>
        <w:pStyle w:val="Default"/>
      </w:pPr>
      <w:r>
        <w:rPr>
          <w:noProof/>
          <w:lang w:eastAsia="en-GB"/>
        </w:rPr>
        <mc:AlternateContent>
          <mc:Choice Requires="wps">
            <w:drawing>
              <wp:anchor distT="0" distB="0" distL="114300" distR="114300" simplePos="0" relativeHeight="251659264" behindDoc="0" locked="0" layoutInCell="1" allowOverlap="1" wp14:anchorId="5F9DD600" wp14:editId="4527AAA5">
                <wp:simplePos x="0" y="0"/>
                <wp:positionH relativeFrom="margin">
                  <wp:align>left</wp:align>
                </wp:positionH>
                <wp:positionV relativeFrom="paragraph">
                  <wp:posOffset>-676275</wp:posOffset>
                </wp:positionV>
                <wp:extent cx="2509284" cy="1362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09284" cy="1362075"/>
                        </a:xfrm>
                        <a:prstGeom prst="rect">
                          <a:avLst/>
                        </a:prstGeom>
                        <a:noFill/>
                        <a:ln>
                          <a:noFill/>
                        </a:ln>
                        <a:effectLst/>
                      </wps:spPr>
                      <wps:txbx>
                        <w:txbxContent>
                          <w:p w:rsidR="001275D0" w:rsidRPr="001275D0" w:rsidRDefault="001275D0" w:rsidP="001275D0">
                            <w:pPr>
                              <w:pStyle w:val="Default"/>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color w:val="7030A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275D0">
                              <w:rPr>
                                <w:b/>
                                <w:color w:val="7030A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Vocabulary</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DD600" id="_x0000_t202" coordsize="21600,21600" o:spt="202" path="m,l,21600r21600,l21600,xe">
                <v:stroke joinstyle="miter"/>
                <v:path gradientshapeok="t" o:connecttype="rect"/>
              </v:shapetype>
              <v:shape id="Text Box 1" o:spid="_x0000_s1026" type="#_x0000_t202" style="position:absolute;margin-left:0;margin-top:-53.25pt;width:197.6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" filled="f" stroked="f">
                <v:textbox>
                  <w:txbxContent>
                    <w:p w:rsidR="001275D0" w:rsidRPr="001275D0" w:rsidRDefault="001275D0" w:rsidP="001275D0">
                      <w:pPr>
                        <w:pStyle w:val="Default"/>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color w:val="7030A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275D0">
                        <w:rPr>
                          <w:b/>
                          <w:color w:val="7030A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Vocabulary</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w10:wrap anchorx="margin"/>
              </v:shape>
            </w:pict>
          </mc:Fallback>
        </mc:AlternateContent>
      </w:r>
    </w:p>
    <w:p w:rsidR="001275D0" w:rsidRDefault="008D46CF" w:rsidP="001275D0">
      <w:pPr>
        <w:pStyle w:val="Default"/>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7067550</wp:posOffset>
                </wp:positionH>
                <wp:positionV relativeFrom="paragraph">
                  <wp:posOffset>6350</wp:posOffset>
                </wp:positionV>
                <wp:extent cx="2360295" cy="54483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448300"/>
                        </a:xfrm>
                        <a:prstGeom prst="rect">
                          <a:avLst/>
                        </a:prstGeom>
                        <a:solidFill>
                          <a:srgbClr val="FFFFFF"/>
                        </a:solidFill>
                        <a:ln w="9525">
                          <a:solidFill>
                            <a:srgbClr val="000000"/>
                          </a:solidFill>
                          <a:miter lim="800000"/>
                          <a:headEnd/>
                          <a:tailEnd/>
                        </a:ln>
                      </wps:spPr>
                      <wps:txbx>
                        <w:txbxContent>
                          <w:p w:rsidR="00441CE8" w:rsidRPr="00441CE8" w:rsidRDefault="00441CE8" w:rsidP="00441CE8">
                            <w:pPr>
                              <w:rPr>
                                <w:rFonts w:ascii="SassoonPrimaryInfant" w:hAnsi="SassoonPrimaryInfant" w:cs="Arial"/>
                                <w:color w:val="000000"/>
                                <w:shd w:val="clear" w:color="auto" w:fill="FFFFFF"/>
                              </w:rPr>
                            </w:pPr>
                            <w:proofErr w:type="spellStart"/>
                            <w:r w:rsidRPr="00441CE8">
                              <w:rPr>
                                <w:rFonts w:ascii="SassoonPrimaryInfant" w:hAnsi="SassoonPrimaryInfant" w:cs="Arial"/>
                                <w:color w:val="000000"/>
                                <w:shd w:val="clear" w:color="auto" w:fill="FFFFFF"/>
                              </w:rPr>
                              <w:t>Egremont</w:t>
                            </w:r>
                            <w:proofErr w:type="spellEnd"/>
                            <w:r w:rsidRPr="00441CE8">
                              <w:rPr>
                                <w:rFonts w:ascii="SassoonPrimaryInfant" w:hAnsi="SassoonPrimaryInfant" w:cs="Arial"/>
                                <w:color w:val="000000"/>
                                <w:shd w:val="clear" w:color="auto" w:fill="FFFFFF"/>
                              </w:rPr>
                              <w:t xml:space="preserve"> Castle, which stands above the River Ehen, was founded by William de </w:t>
                            </w:r>
                            <w:proofErr w:type="spellStart"/>
                            <w:r w:rsidRPr="00441CE8">
                              <w:rPr>
                                <w:rFonts w:ascii="SassoonPrimaryInfant" w:hAnsi="SassoonPrimaryInfant" w:cs="Arial"/>
                                <w:color w:val="000000"/>
                                <w:shd w:val="clear" w:color="auto" w:fill="FFFFFF"/>
                              </w:rPr>
                              <w:t>Meschines</w:t>
                            </w:r>
                            <w:proofErr w:type="spellEnd"/>
                            <w:r w:rsidRPr="00441CE8">
                              <w:rPr>
                                <w:rFonts w:ascii="SassoonPrimaryInfant" w:hAnsi="SassoonPrimaryInfant" w:cs="Arial"/>
                                <w:color w:val="000000"/>
                                <w:shd w:val="clear" w:color="auto" w:fill="FFFFFF"/>
                              </w:rPr>
                              <w:t xml:space="preserve"> in around 1130-1140.</w:t>
                            </w:r>
                          </w:p>
                          <w:p w:rsidR="00441CE8" w:rsidRPr="00441CE8" w:rsidRDefault="00441CE8" w:rsidP="00441CE8">
                            <w:pPr>
                              <w:rPr>
                                <w:rFonts w:ascii="SassoonPrimaryInfant" w:hAnsi="SassoonPrimaryInfant" w:cs="Arial"/>
                                <w:color w:val="000000"/>
                                <w:shd w:val="clear" w:color="auto" w:fill="FFFFFF"/>
                              </w:rPr>
                            </w:pPr>
                            <w:r w:rsidRPr="00441CE8">
                              <w:rPr>
                                <w:rFonts w:ascii="SassoonPrimaryInfant" w:hAnsi="SassoonPrimaryInfant" w:cs="Arial"/>
                                <w:color w:val="000000"/>
                                <w:shd w:val="clear" w:color="auto" w:fill="FFFFFF"/>
                              </w:rPr>
                              <w:t>The castle was granted its royal charter by Henry III in 1267. </w:t>
                            </w:r>
                          </w:p>
                          <w:p w:rsidR="00441CE8" w:rsidRPr="00441CE8" w:rsidRDefault="00441CE8" w:rsidP="00441CE8">
                            <w:pPr>
                              <w:rPr>
                                <w:rFonts w:ascii="SassoonPrimaryInfant" w:hAnsi="SassoonPrimaryInfant" w:cs="Arial"/>
                                <w:color w:val="000000"/>
                                <w:shd w:val="clear" w:color="auto" w:fill="FFFFFF"/>
                              </w:rPr>
                            </w:pPr>
                            <w:proofErr w:type="spellStart"/>
                            <w:r w:rsidRPr="00441CE8">
                              <w:rPr>
                                <w:rFonts w:ascii="SassoonPrimaryInfant" w:hAnsi="SassoonPrimaryInfant" w:cs="Arial"/>
                                <w:color w:val="000000"/>
                                <w:shd w:val="clear" w:color="auto" w:fill="FFFFFF"/>
                              </w:rPr>
                              <w:t>Egremont</w:t>
                            </w:r>
                            <w:proofErr w:type="spellEnd"/>
                            <w:r w:rsidRPr="00441CE8">
                              <w:rPr>
                                <w:rFonts w:ascii="SassoonPrimaryInfant" w:hAnsi="SassoonPrimaryInfant" w:cs="Arial"/>
                                <w:color w:val="000000"/>
                                <w:shd w:val="clear" w:color="auto" w:fill="FFFFFF"/>
                              </w:rPr>
                              <w:t xml:space="preserve"> Castle resisted repeated fierce attacks by Scottish raiders in 1138 and in 1315 and 1322.</w:t>
                            </w:r>
                          </w:p>
                          <w:p w:rsidR="00441CE8" w:rsidRDefault="00441CE8" w:rsidP="00441CE8">
                            <w:pPr>
                              <w:rPr>
                                <w:rFonts w:ascii="SassoonPrimaryInfant" w:hAnsi="SassoonPrimaryInfant" w:cs="Arial"/>
                                <w:color w:val="000000"/>
                                <w:shd w:val="clear" w:color="auto" w:fill="FFFFFF"/>
                              </w:rPr>
                            </w:pPr>
                            <w:r w:rsidRPr="00441CE8">
                              <w:rPr>
                                <w:rFonts w:ascii="SassoonPrimaryInfant" w:hAnsi="SassoonPrimaryInfant" w:cs="Arial"/>
                                <w:color w:val="000000"/>
                                <w:shd w:val="clear" w:color="auto" w:fill="FFFFFF"/>
                              </w:rPr>
                              <w:t>When the Castle fabric began to decay, some of the stone was taken by local townspeople, and was used to replace the shop and house fronts on the Main Street and in the Market Square, some of which date back to the 15th century.</w:t>
                            </w:r>
                          </w:p>
                          <w:p w:rsidR="00F70FEF" w:rsidRDefault="00F70FEF" w:rsidP="00441CE8">
                            <w:pPr>
                              <w:rPr>
                                <w:rFonts w:ascii="SassoonPrimaryInfant" w:hAnsi="SassoonPrimaryInfant" w:cs="Arial"/>
                                <w:color w:val="000000"/>
                                <w:shd w:val="clear" w:color="auto" w:fill="FFFFFF"/>
                              </w:rPr>
                            </w:pPr>
                          </w:p>
                          <w:p w:rsidR="00F70FEF" w:rsidRPr="00441CE8" w:rsidRDefault="00F70FEF" w:rsidP="00441CE8">
                            <w:pPr>
                              <w:rPr>
                                <w:rFonts w:ascii="SassoonPrimaryInfant" w:hAnsi="SassoonPrimaryInfant"/>
                              </w:rPr>
                            </w:pPr>
                            <w:r>
                              <w:rPr>
                                <w:noProof/>
                                <w:lang w:eastAsia="en-GB"/>
                              </w:rPr>
                              <w:drawing>
                                <wp:inline distT="0" distB="0" distL="0" distR="0" wp14:anchorId="4E8FCB9D" wp14:editId="7D8312E8">
                                  <wp:extent cx="1047750" cy="1285875"/>
                                  <wp:effectExtent l="0" t="0" r="0" b="9525"/>
                                  <wp:docPr id="4" name="Picture 4" descr="https://media4.picsearch.com/is?LjXuo01T7nQbWaYduI0pgmg1LZIIUfDrwZTHu2Iuu3Q&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4.picsearch.com/is?LjXuo01T7nQbWaYduI0pgmg1LZIIUfDrwZTHu2Iuu3Q&amp;height=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852" cy="1336318"/>
                                          </a:xfrm>
                                          <a:prstGeom prst="rect">
                                            <a:avLst/>
                                          </a:prstGeom>
                                          <a:noFill/>
                                          <a:ln>
                                            <a:noFill/>
                                          </a:ln>
                                        </pic:spPr>
                                      </pic:pic>
                                    </a:graphicData>
                                  </a:graphic>
                                </wp:inline>
                              </w:drawing>
                            </w:r>
                            <w:r>
                              <w:rPr>
                                <w:rFonts w:ascii="SassoonPrimaryInfant" w:hAnsi="SassoonPrimaryInfant"/>
                              </w:rPr>
                              <w:t>Queen Elizabeth II lives in Windsor Castle and has done since 1953.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6.5pt;margin-top:.5pt;width:185.85pt;height:4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0TKQ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">
                <v:textbox>
                  <w:txbxContent>
                    <w:p w:rsidR="00441CE8" w:rsidRPr="00441CE8" w:rsidRDefault="00441CE8" w:rsidP="00441CE8">
                      <w:pPr>
                        <w:rPr>
                          <w:rFonts w:ascii="SassoonPrimaryInfant" w:hAnsi="SassoonPrimaryInfant" w:cs="Arial"/>
                          <w:color w:val="000000"/>
                          <w:shd w:val="clear" w:color="auto" w:fill="FFFFFF"/>
                        </w:rPr>
                      </w:pPr>
                      <w:proofErr w:type="spellStart"/>
                      <w:r w:rsidRPr="00441CE8">
                        <w:rPr>
                          <w:rFonts w:ascii="SassoonPrimaryInfant" w:hAnsi="SassoonPrimaryInfant" w:cs="Arial"/>
                          <w:color w:val="000000"/>
                          <w:shd w:val="clear" w:color="auto" w:fill="FFFFFF"/>
                        </w:rPr>
                        <w:t>Egremont</w:t>
                      </w:r>
                      <w:proofErr w:type="spellEnd"/>
                      <w:r w:rsidRPr="00441CE8">
                        <w:rPr>
                          <w:rFonts w:ascii="SassoonPrimaryInfant" w:hAnsi="SassoonPrimaryInfant" w:cs="Arial"/>
                          <w:color w:val="000000"/>
                          <w:shd w:val="clear" w:color="auto" w:fill="FFFFFF"/>
                        </w:rPr>
                        <w:t xml:space="preserve"> Castle, which stands above the River Ehen, was founded by William de </w:t>
                      </w:r>
                      <w:proofErr w:type="spellStart"/>
                      <w:r w:rsidRPr="00441CE8">
                        <w:rPr>
                          <w:rFonts w:ascii="SassoonPrimaryInfant" w:hAnsi="SassoonPrimaryInfant" w:cs="Arial"/>
                          <w:color w:val="000000"/>
                          <w:shd w:val="clear" w:color="auto" w:fill="FFFFFF"/>
                        </w:rPr>
                        <w:t>Meschines</w:t>
                      </w:r>
                      <w:proofErr w:type="spellEnd"/>
                      <w:r w:rsidRPr="00441CE8">
                        <w:rPr>
                          <w:rFonts w:ascii="SassoonPrimaryInfant" w:hAnsi="SassoonPrimaryInfant" w:cs="Arial"/>
                          <w:color w:val="000000"/>
                          <w:shd w:val="clear" w:color="auto" w:fill="FFFFFF"/>
                        </w:rPr>
                        <w:t xml:space="preserve"> in around 1130-1140.</w:t>
                      </w:r>
                    </w:p>
                    <w:p w:rsidR="00441CE8" w:rsidRPr="00441CE8" w:rsidRDefault="00441CE8" w:rsidP="00441CE8">
                      <w:pPr>
                        <w:rPr>
                          <w:rFonts w:ascii="SassoonPrimaryInfant" w:hAnsi="SassoonPrimaryInfant" w:cs="Arial"/>
                          <w:color w:val="000000"/>
                          <w:shd w:val="clear" w:color="auto" w:fill="FFFFFF"/>
                        </w:rPr>
                      </w:pPr>
                      <w:r w:rsidRPr="00441CE8">
                        <w:rPr>
                          <w:rFonts w:ascii="SassoonPrimaryInfant" w:hAnsi="SassoonPrimaryInfant" w:cs="Arial"/>
                          <w:color w:val="000000"/>
                          <w:shd w:val="clear" w:color="auto" w:fill="FFFFFF"/>
                        </w:rPr>
                        <w:t>The castle was granted its royal charter by Henry III in 1267. </w:t>
                      </w:r>
                    </w:p>
                    <w:p w:rsidR="00441CE8" w:rsidRPr="00441CE8" w:rsidRDefault="00441CE8" w:rsidP="00441CE8">
                      <w:pPr>
                        <w:rPr>
                          <w:rFonts w:ascii="SassoonPrimaryInfant" w:hAnsi="SassoonPrimaryInfant" w:cs="Arial"/>
                          <w:color w:val="000000"/>
                          <w:shd w:val="clear" w:color="auto" w:fill="FFFFFF"/>
                        </w:rPr>
                      </w:pPr>
                      <w:proofErr w:type="spellStart"/>
                      <w:r w:rsidRPr="00441CE8">
                        <w:rPr>
                          <w:rFonts w:ascii="SassoonPrimaryInfant" w:hAnsi="SassoonPrimaryInfant" w:cs="Arial"/>
                          <w:color w:val="000000"/>
                          <w:shd w:val="clear" w:color="auto" w:fill="FFFFFF"/>
                        </w:rPr>
                        <w:t>Egremont</w:t>
                      </w:r>
                      <w:proofErr w:type="spellEnd"/>
                      <w:r w:rsidRPr="00441CE8">
                        <w:rPr>
                          <w:rFonts w:ascii="SassoonPrimaryInfant" w:hAnsi="SassoonPrimaryInfant" w:cs="Arial"/>
                          <w:color w:val="000000"/>
                          <w:shd w:val="clear" w:color="auto" w:fill="FFFFFF"/>
                        </w:rPr>
                        <w:t xml:space="preserve"> Castle resisted repeated fierce attacks by Scottish raiders in 1138 and in 1315 and 1322.</w:t>
                      </w:r>
                    </w:p>
                    <w:p w:rsidR="00441CE8" w:rsidRDefault="00441CE8" w:rsidP="00441CE8">
                      <w:pPr>
                        <w:rPr>
                          <w:rFonts w:ascii="SassoonPrimaryInfant" w:hAnsi="SassoonPrimaryInfant" w:cs="Arial"/>
                          <w:color w:val="000000"/>
                          <w:shd w:val="clear" w:color="auto" w:fill="FFFFFF"/>
                        </w:rPr>
                      </w:pPr>
                      <w:r w:rsidRPr="00441CE8">
                        <w:rPr>
                          <w:rFonts w:ascii="SassoonPrimaryInfant" w:hAnsi="SassoonPrimaryInfant" w:cs="Arial"/>
                          <w:color w:val="000000"/>
                          <w:shd w:val="clear" w:color="auto" w:fill="FFFFFF"/>
                        </w:rPr>
                        <w:t>When the Castle fabric began to decay, some of the stone was taken by local townspeople, and was used to replace the shop and house fronts on the Main Street and in the Market Square, some of which date back to the 15th century.</w:t>
                      </w:r>
                    </w:p>
                    <w:p w:rsidR="00F70FEF" w:rsidRDefault="00F70FEF" w:rsidP="00441CE8">
                      <w:pPr>
                        <w:rPr>
                          <w:rFonts w:ascii="SassoonPrimaryInfant" w:hAnsi="SassoonPrimaryInfant" w:cs="Arial"/>
                          <w:color w:val="000000"/>
                          <w:shd w:val="clear" w:color="auto" w:fill="FFFFFF"/>
                        </w:rPr>
                      </w:pPr>
                    </w:p>
                    <w:p w:rsidR="00F70FEF" w:rsidRPr="00441CE8" w:rsidRDefault="00F70FEF" w:rsidP="00441CE8">
                      <w:pPr>
                        <w:rPr>
                          <w:rFonts w:ascii="SassoonPrimaryInfant" w:hAnsi="SassoonPrimaryInfant"/>
                        </w:rPr>
                      </w:pPr>
                      <w:r>
                        <w:rPr>
                          <w:noProof/>
                          <w:lang w:eastAsia="en-GB"/>
                        </w:rPr>
                        <w:drawing>
                          <wp:inline distT="0" distB="0" distL="0" distR="0" wp14:anchorId="4E8FCB9D" wp14:editId="7D8312E8">
                            <wp:extent cx="1047750" cy="1285875"/>
                            <wp:effectExtent l="0" t="0" r="0" b="9525"/>
                            <wp:docPr id="4" name="Picture 4" descr="https://media4.picsearch.com/is?LjXuo01T7nQbWaYduI0pgmg1LZIIUfDrwZTHu2Iuu3Q&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4.picsearch.com/is?LjXuo01T7nQbWaYduI0pgmg1LZIIUfDrwZTHu2Iuu3Q&amp;height=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852" cy="1336318"/>
                                    </a:xfrm>
                                    <a:prstGeom prst="rect">
                                      <a:avLst/>
                                    </a:prstGeom>
                                    <a:noFill/>
                                    <a:ln>
                                      <a:noFill/>
                                    </a:ln>
                                  </pic:spPr>
                                </pic:pic>
                              </a:graphicData>
                            </a:graphic>
                          </wp:inline>
                        </w:drawing>
                      </w:r>
                      <w:r>
                        <w:rPr>
                          <w:rFonts w:ascii="SassoonPrimaryInfant" w:hAnsi="SassoonPrimaryInfant"/>
                        </w:rPr>
                        <w:t>Queen Elizabeth II lives in Windsor Castle and has done since 1953.</w:t>
                      </w:r>
                    </w:p>
                  </w:txbxContent>
                </v:textbox>
                <w10:wrap type="square"/>
              </v:shape>
            </w:pict>
          </mc:Fallback>
        </mc:AlternateContent>
      </w:r>
    </w:p>
    <w:p w:rsidR="001275D0" w:rsidRDefault="00951402" w:rsidP="001275D0">
      <w:pPr>
        <w:pStyle w:val="Default"/>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3476625</wp:posOffset>
                </wp:positionH>
                <wp:positionV relativeFrom="paragraph">
                  <wp:posOffset>2193925</wp:posOffset>
                </wp:positionV>
                <wp:extent cx="3514725" cy="1933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rsidR="00441CE8" w:rsidRPr="00441CE8" w:rsidRDefault="00441CE8" w:rsidP="00441CE8">
                            <w:pPr>
                              <w:autoSpaceDE w:val="0"/>
                              <w:autoSpaceDN w:val="0"/>
                              <w:adjustRightInd w:val="0"/>
                              <w:spacing w:after="0" w:line="240" w:lineRule="auto"/>
                              <w:rPr>
                                <w:rFonts w:ascii="Sakkal Majalla" w:hAnsi="Sakkal Majalla" w:cs="Sakkal Majalla"/>
                                <w:color w:val="000000"/>
                                <w:sz w:val="20"/>
                                <w:szCs w:val="20"/>
                              </w:rPr>
                            </w:pPr>
                          </w:p>
                          <w:p w:rsidR="00441CE8" w:rsidRPr="004A7789" w:rsidRDefault="00441CE8">
                            <w:pPr>
                              <w:rPr>
                                <w:rFonts w:ascii="SassoonPrimaryInfant" w:hAnsi="SassoonPrimaryInfant"/>
                                <w:b/>
                                <w:sz w:val="20"/>
                                <w:szCs w:val="20"/>
                              </w:rPr>
                            </w:pPr>
                            <w:r w:rsidRPr="004A7789">
                              <w:rPr>
                                <w:rFonts w:ascii="SassoonPrimaryInfant" w:hAnsi="SassoonPrimaryInfant"/>
                                <w:sz w:val="20"/>
                                <w:szCs w:val="20"/>
                              </w:rPr>
                              <w:t xml:space="preserve">         </w:t>
                            </w:r>
                            <w:r w:rsidR="008D46CF" w:rsidRPr="004A7789">
                              <w:rPr>
                                <w:rFonts w:ascii="SassoonPrimaryInfant" w:hAnsi="SassoonPrimaryInfant"/>
                                <w:sz w:val="20"/>
                                <w:szCs w:val="20"/>
                              </w:rPr>
                              <w:t xml:space="preserve">                    </w:t>
                            </w:r>
                            <w:r w:rsidRPr="004A7789">
                              <w:rPr>
                                <w:rFonts w:ascii="SassoonPrimaryInfant" w:hAnsi="SassoonPrimaryInfant"/>
                                <w:b/>
                                <w:sz w:val="20"/>
                                <w:szCs w:val="20"/>
                              </w:rPr>
                              <w:t>Key Knowledge</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Castles were built to defend and protect from raiders.</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Castles house royal families as well as others including Jesters and servants.</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 xml:space="preserve">The Queen’s Castle is called Windsor Castle.  Her other homes include Buckingham Palace and Balmoral.  </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 xml:space="preserve">Castles were built on high ground often surrounded by or near water.  Castles would be built within a settlement.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3.75pt;margin-top:172.75pt;width:276.75pt;height:1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">
                <v:textbox>
                  <w:txbxContent>
                    <w:p w:rsidR="00441CE8" w:rsidRPr="00441CE8" w:rsidRDefault="00441CE8" w:rsidP="00441CE8">
                      <w:pPr>
                        <w:autoSpaceDE w:val="0"/>
                        <w:autoSpaceDN w:val="0"/>
                        <w:adjustRightInd w:val="0"/>
                        <w:spacing w:after="0" w:line="240" w:lineRule="auto"/>
                        <w:rPr>
                          <w:rFonts w:ascii="Sakkal Majalla" w:hAnsi="Sakkal Majalla" w:cs="Sakkal Majalla"/>
                          <w:color w:val="000000"/>
                          <w:sz w:val="20"/>
                          <w:szCs w:val="20"/>
                        </w:rPr>
                      </w:pPr>
                    </w:p>
                    <w:p w:rsidR="00441CE8" w:rsidRPr="004A7789" w:rsidRDefault="00441CE8">
                      <w:pPr>
                        <w:rPr>
                          <w:rFonts w:ascii="SassoonPrimaryInfant" w:hAnsi="SassoonPrimaryInfant"/>
                          <w:b/>
                          <w:sz w:val="20"/>
                          <w:szCs w:val="20"/>
                        </w:rPr>
                      </w:pPr>
                      <w:r w:rsidRPr="004A7789">
                        <w:rPr>
                          <w:rFonts w:ascii="SassoonPrimaryInfant" w:hAnsi="SassoonPrimaryInfant"/>
                          <w:sz w:val="20"/>
                          <w:szCs w:val="20"/>
                        </w:rPr>
                        <w:t xml:space="preserve">         </w:t>
                      </w:r>
                      <w:r w:rsidR="008D46CF" w:rsidRPr="004A7789">
                        <w:rPr>
                          <w:rFonts w:ascii="SassoonPrimaryInfant" w:hAnsi="SassoonPrimaryInfant"/>
                          <w:sz w:val="20"/>
                          <w:szCs w:val="20"/>
                        </w:rPr>
                        <w:t xml:space="preserve">                    </w:t>
                      </w:r>
                      <w:r w:rsidRPr="004A7789">
                        <w:rPr>
                          <w:rFonts w:ascii="SassoonPrimaryInfant" w:hAnsi="SassoonPrimaryInfant"/>
                          <w:b/>
                          <w:sz w:val="20"/>
                          <w:szCs w:val="20"/>
                        </w:rPr>
                        <w:t>Key Knowledge</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Castles were built to defend and protect from raiders.</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Castles house royal families as well as others including Jesters and servants.</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 xml:space="preserve">The Queen’s Castle is called Windsor Castle.  Her other homes include Buckingham Palace and Balmoral.  </w:t>
                      </w:r>
                    </w:p>
                    <w:p w:rsidR="00441CE8" w:rsidRPr="004A7789" w:rsidRDefault="00441CE8" w:rsidP="00441CE8">
                      <w:pPr>
                        <w:pStyle w:val="ListParagraph"/>
                        <w:numPr>
                          <w:ilvl w:val="0"/>
                          <w:numId w:val="2"/>
                        </w:numPr>
                        <w:rPr>
                          <w:rFonts w:ascii="SassoonPrimaryInfant" w:hAnsi="SassoonPrimaryInfant"/>
                          <w:sz w:val="20"/>
                          <w:szCs w:val="20"/>
                        </w:rPr>
                      </w:pPr>
                      <w:r w:rsidRPr="004A7789">
                        <w:rPr>
                          <w:rFonts w:ascii="SassoonPrimaryInfant" w:hAnsi="SassoonPrimaryInfant"/>
                          <w:sz w:val="20"/>
                          <w:szCs w:val="20"/>
                        </w:rPr>
                        <w:t xml:space="preserve">Castles were built on high ground often surrounded by or near water.  Castles would be built within a settlement.  </w:t>
                      </w:r>
                    </w:p>
                  </w:txbxContent>
                </v:textbox>
                <w10:wrap type="square"/>
              </v:shape>
            </w:pict>
          </mc:Fallback>
        </mc:AlternateContent>
      </w:r>
      <w:r w:rsidR="008D46CF">
        <w:rPr>
          <w:noProof/>
          <w:lang w:eastAsia="en-GB"/>
        </w:rPr>
        <mc:AlternateContent>
          <mc:Choice Requires="wps">
            <w:drawing>
              <wp:inline distT="0" distB="0" distL="0" distR="0" wp14:anchorId="54DAF0A7" wp14:editId="35E2207A">
                <wp:extent cx="304800" cy="304800"/>
                <wp:effectExtent l="0" t="0" r="0" b="0"/>
                <wp:docPr id="7" name="AutoShape 2" descr="Carlisle Cas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CA02B" id="AutoShape 2" o:spid="_x0000_s1026" alt="Carlisle Cast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62Ha&#10;wQIAAM8FAAAOAAAAAAAAAAAAAAAAAC4CAABkcnMvZTJvRG9jLnhtbFBLAQItABQABgAIAAAAIQBM&#10;oOks2AAAAAMBAAAPAAAAAAAAAAAAAAAAABsFAABkcnMvZG93bnJldi54bWxQSwUGAAAAAAQABADz&#10;AAAAIAYAAAAA&#10;" filled="f" stroked="f">
                <o:lock v:ext="edit" aspectratio="t"/>
                <w10:anchorlock/>
              </v:rect>
            </w:pict>
          </mc:Fallback>
        </mc:AlternateContent>
      </w:r>
      <w:bookmarkStart w:id="0" w:name="_GoBack"/>
      <w:bookmarkEnd w:id="0"/>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5491"/>
        <w:gridCol w:w="5491"/>
      </w:tblGrid>
      <w:tr w:rsidR="001275D0" w:rsidTr="001275D0">
        <w:trPr>
          <w:trHeight w:val="3288"/>
        </w:trPr>
        <w:tc>
          <w:tcPr>
            <w:tcW w:w="5491" w:type="dxa"/>
          </w:tcPr>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Castle</w:t>
            </w:r>
            <w:r w:rsidRPr="00951402">
              <w:rPr>
                <w:rFonts w:ascii="SassoonPrimaryInfant" w:hAnsi="SassoonPrimaryInfant"/>
                <w:sz w:val="20"/>
                <w:szCs w:val="20"/>
              </w:rPr>
              <w:t xml:space="preserve">-A secure building made of stone, built to protect people in the castle from enemies.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Moat-</w:t>
            </w:r>
            <w:r w:rsidRPr="00951402">
              <w:rPr>
                <w:rFonts w:ascii="SassoonPrimaryInfant" w:hAnsi="SassoonPrimaryInfant"/>
                <w:sz w:val="20"/>
                <w:szCs w:val="20"/>
              </w:rPr>
              <w:t xml:space="preserve">A deep wide trench surrounding a castle, usually filled with water.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Portcullis</w:t>
            </w:r>
            <w:r w:rsidRPr="00951402">
              <w:rPr>
                <w:rFonts w:ascii="SassoonPrimaryInfant" w:hAnsi="SassoonPrimaryInfant"/>
                <w:sz w:val="20"/>
                <w:szCs w:val="20"/>
              </w:rPr>
              <w:t xml:space="preserve"> – A protective door to the castle.</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Gate-</w:t>
            </w:r>
            <w:r w:rsidRPr="00951402">
              <w:rPr>
                <w:rFonts w:ascii="SassoonPrimaryInfant" w:hAnsi="SassoonPrimaryInfant"/>
                <w:sz w:val="20"/>
                <w:szCs w:val="20"/>
              </w:rPr>
              <w:t xml:space="preserve">A barrier used to close an opening of a wall.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Drawbridge</w:t>
            </w:r>
            <w:r w:rsidRPr="00951402">
              <w:rPr>
                <w:rFonts w:ascii="SassoonPrimaryInfant" w:hAnsi="SassoonPrimaryInfant"/>
                <w:sz w:val="20"/>
                <w:szCs w:val="20"/>
              </w:rPr>
              <w:t>-A platform that can be raised or lowered over a moat to allow entry to the castle.</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Sword</w:t>
            </w:r>
            <w:r w:rsidRPr="00951402">
              <w:rPr>
                <w:rFonts w:ascii="SassoonPrimaryInfant" w:hAnsi="SassoonPrimaryInfant"/>
                <w:sz w:val="20"/>
                <w:szCs w:val="20"/>
              </w:rPr>
              <w:t xml:space="preserve">-A weapon with a long metal blade.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Shield</w:t>
            </w:r>
            <w:r w:rsidRPr="00951402">
              <w:rPr>
                <w:rFonts w:ascii="SassoonPrimaryInfant" w:hAnsi="SassoonPrimaryInfant"/>
                <w:sz w:val="20"/>
                <w:szCs w:val="20"/>
              </w:rPr>
              <w:t xml:space="preserve">-A broad piece of metal used as protection against others or weapons.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Keep</w:t>
            </w:r>
            <w:r w:rsidRPr="00951402">
              <w:rPr>
                <w:rFonts w:ascii="SassoonPrimaryInfant" w:hAnsi="SassoonPrimaryInfant"/>
                <w:sz w:val="20"/>
                <w:szCs w:val="20"/>
              </w:rPr>
              <w:t xml:space="preserve">-The strongest and most secure part of the castle.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Battlement:</w:t>
            </w:r>
            <w:r w:rsidRPr="00951402">
              <w:rPr>
                <w:rFonts w:ascii="SassoonPrimaryInfant" w:hAnsi="SassoonPrimaryInfant"/>
                <w:sz w:val="20"/>
                <w:szCs w:val="20"/>
              </w:rPr>
              <w:t xml:space="preserve"> The open space in a castle wall from which to launch weapons at the enemy.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Armour:</w:t>
            </w:r>
            <w:r w:rsidRPr="00951402">
              <w:rPr>
                <w:rFonts w:ascii="SassoonPrimaryInfant" w:hAnsi="SassoonPrimaryInfant"/>
                <w:sz w:val="20"/>
                <w:szCs w:val="20"/>
              </w:rPr>
              <w:t xml:space="preserve"> Metal covering worn to protect the body in battle.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Dungeon:</w:t>
            </w:r>
            <w:r w:rsidRPr="00951402">
              <w:rPr>
                <w:rFonts w:ascii="SassoonPrimaryInfant" w:hAnsi="SassoonPrimaryInfant"/>
                <w:sz w:val="20"/>
                <w:szCs w:val="20"/>
              </w:rPr>
              <w:t xml:space="preserve"> A dark, underground prison.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Turret:</w:t>
            </w:r>
            <w:r w:rsidRPr="00951402">
              <w:rPr>
                <w:rFonts w:ascii="SassoonPrimaryInfant" w:hAnsi="SassoonPrimaryInfant"/>
                <w:sz w:val="20"/>
                <w:szCs w:val="20"/>
              </w:rPr>
              <w:t xml:space="preserve"> A small tower on top of a larger tower.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Flag:</w:t>
            </w:r>
            <w:r w:rsidRPr="00951402">
              <w:rPr>
                <w:rFonts w:ascii="SassoonPrimaryInfant" w:hAnsi="SassoonPrimaryInfant"/>
                <w:sz w:val="20"/>
                <w:szCs w:val="20"/>
              </w:rPr>
              <w:t xml:space="preserve"> A piece of material used as a symbol.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Arrow slit:</w:t>
            </w:r>
            <w:r w:rsidRPr="00951402">
              <w:rPr>
                <w:rFonts w:ascii="SassoonPrimaryInfant" w:hAnsi="SassoonPrimaryInfant"/>
                <w:sz w:val="20"/>
                <w:szCs w:val="20"/>
              </w:rPr>
              <w:t xml:space="preserve"> A narrow opening in a wall to shoot or look through.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Motte:</w:t>
            </w:r>
            <w:r w:rsidRPr="00951402">
              <w:rPr>
                <w:rFonts w:ascii="SassoonPrimaryInfant" w:hAnsi="SassoonPrimaryInfant"/>
                <w:sz w:val="20"/>
                <w:szCs w:val="20"/>
              </w:rPr>
              <w:t xml:space="preserve"> A mound forming at the site of a castle.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Bailey:</w:t>
            </w:r>
            <w:r w:rsidRPr="00951402">
              <w:rPr>
                <w:rFonts w:ascii="SassoonPrimaryInfant" w:hAnsi="SassoonPrimaryInfant"/>
                <w:sz w:val="20"/>
                <w:szCs w:val="20"/>
              </w:rPr>
              <w:t xml:space="preserve"> The outer wall of a castle.</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Jesters:</w:t>
            </w:r>
            <w:r w:rsidRPr="00951402">
              <w:rPr>
                <w:rFonts w:ascii="SassoonPrimaryInfant" w:hAnsi="SassoonPrimaryInfant"/>
                <w:sz w:val="20"/>
                <w:szCs w:val="20"/>
              </w:rPr>
              <w:t xml:space="preserve"> a professional joker. </w:t>
            </w:r>
          </w:p>
          <w:p w:rsidR="001275D0" w:rsidRPr="00951402" w:rsidRDefault="001275D0" w:rsidP="001275D0">
            <w:pPr>
              <w:pStyle w:val="Default"/>
              <w:rPr>
                <w:rFonts w:ascii="SassoonPrimaryInfant" w:hAnsi="SassoonPrimaryInfant"/>
                <w:sz w:val="20"/>
                <w:szCs w:val="20"/>
              </w:rPr>
            </w:pPr>
            <w:r w:rsidRPr="00951402">
              <w:rPr>
                <w:rFonts w:ascii="SassoonPrimaryInfant" w:hAnsi="SassoonPrimaryInfant"/>
                <w:b/>
                <w:sz w:val="20"/>
                <w:szCs w:val="20"/>
              </w:rPr>
              <w:t>King:</w:t>
            </w:r>
            <w:r w:rsidRPr="00951402">
              <w:rPr>
                <w:rFonts w:ascii="SassoonPrimaryInfant" w:hAnsi="SassoonPrimaryInfant"/>
                <w:sz w:val="20"/>
                <w:szCs w:val="20"/>
              </w:rPr>
              <w:t xml:space="preserve"> A male ruler. </w:t>
            </w:r>
          </w:p>
          <w:p w:rsidR="00951402" w:rsidRDefault="001275D0" w:rsidP="001275D0">
            <w:pPr>
              <w:pStyle w:val="Default"/>
              <w:rPr>
                <w:rFonts w:ascii="SassoonPrimaryInfant" w:hAnsi="SassoonPrimaryInfant"/>
                <w:sz w:val="23"/>
                <w:szCs w:val="23"/>
              </w:rPr>
            </w:pPr>
            <w:r w:rsidRPr="00951402">
              <w:rPr>
                <w:rFonts w:ascii="SassoonPrimaryInfant" w:hAnsi="SassoonPrimaryInfant"/>
                <w:b/>
                <w:sz w:val="20"/>
                <w:szCs w:val="20"/>
              </w:rPr>
              <w:t>Queen:</w:t>
            </w:r>
            <w:r w:rsidRPr="00951402">
              <w:rPr>
                <w:rFonts w:ascii="SassoonPrimaryInfant" w:hAnsi="SassoonPrimaryInfant"/>
                <w:sz w:val="20"/>
                <w:szCs w:val="20"/>
              </w:rPr>
              <w:t xml:space="preserve"> A female ruler.</w:t>
            </w:r>
            <w:r w:rsidRPr="001275D0">
              <w:rPr>
                <w:rFonts w:ascii="SassoonPrimaryInfant" w:hAnsi="SassoonPrimaryInfant"/>
                <w:sz w:val="23"/>
                <w:szCs w:val="23"/>
              </w:rPr>
              <w:t xml:space="preserve"> </w:t>
            </w:r>
            <w:r w:rsidR="00951402">
              <w:rPr>
                <w:rFonts w:ascii="SassoonPrimaryInfant" w:hAnsi="SassoonPrimaryInfant"/>
                <w:sz w:val="23"/>
                <w:szCs w:val="23"/>
              </w:rPr>
              <w:t xml:space="preserve">   </w:t>
            </w:r>
          </w:p>
          <w:p w:rsidR="00951402" w:rsidRDefault="00951402" w:rsidP="001275D0">
            <w:pPr>
              <w:pStyle w:val="Default"/>
              <w:rPr>
                <w:rFonts w:ascii="SassoonPrimaryInfant" w:hAnsi="SassoonPrimaryInfant"/>
                <w:sz w:val="23"/>
                <w:szCs w:val="23"/>
              </w:rPr>
            </w:pPr>
          </w:p>
          <w:p w:rsidR="00FC62FC" w:rsidRPr="00FC62FC" w:rsidRDefault="00FC62FC" w:rsidP="001275D0">
            <w:pPr>
              <w:pStyle w:val="Default"/>
              <w:rPr>
                <w:rFonts w:ascii="SassoonPrimaryInfant" w:hAnsi="SassoonPrimaryInfant"/>
                <w:b/>
                <w:sz w:val="36"/>
                <w:szCs w:val="36"/>
              </w:rPr>
            </w:pPr>
            <w:r w:rsidRPr="00FC62FC">
              <w:rPr>
                <w:rFonts w:ascii="SassoonPrimaryInfant" w:hAnsi="SassoonPrimaryInfant"/>
                <w:b/>
                <w:sz w:val="36"/>
                <w:szCs w:val="36"/>
              </w:rPr>
              <w:t>Have you been to a Castle?</w:t>
            </w:r>
          </w:p>
          <w:p w:rsidR="00FC62FC" w:rsidRPr="00FC62FC" w:rsidRDefault="00FC62FC" w:rsidP="001275D0">
            <w:pPr>
              <w:pStyle w:val="Default"/>
              <w:rPr>
                <w:rFonts w:ascii="SassoonPrimaryInfant" w:hAnsi="SassoonPrimaryInfant"/>
                <w:b/>
                <w:sz w:val="36"/>
                <w:szCs w:val="36"/>
              </w:rPr>
            </w:pPr>
            <w:r w:rsidRPr="00FC62FC">
              <w:rPr>
                <w:rFonts w:ascii="SassoonPrimaryInfant" w:hAnsi="SassoonPrimaryInfant"/>
                <w:b/>
                <w:sz w:val="36"/>
                <w:szCs w:val="36"/>
              </w:rPr>
              <w:t>What was it called?</w:t>
            </w:r>
          </w:p>
          <w:p w:rsidR="001275D0" w:rsidRDefault="001275D0" w:rsidP="001275D0">
            <w:pPr>
              <w:pStyle w:val="Default"/>
              <w:rPr>
                <w:rFonts w:ascii="SassoonPrimaryInfant" w:hAnsi="SassoonPrimaryInfant"/>
                <w:sz w:val="23"/>
                <w:szCs w:val="23"/>
              </w:rPr>
            </w:pPr>
          </w:p>
          <w:p w:rsidR="00951402" w:rsidRPr="001275D0" w:rsidRDefault="00951402" w:rsidP="001275D0">
            <w:pPr>
              <w:pStyle w:val="Default"/>
              <w:rPr>
                <w:rFonts w:ascii="SassoonPrimaryInfant" w:hAnsi="SassoonPrimaryInfant"/>
                <w:sz w:val="23"/>
                <w:szCs w:val="23"/>
              </w:rPr>
            </w:pPr>
          </w:p>
          <w:p w:rsidR="001275D0" w:rsidRDefault="001275D0" w:rsidP="001275D0">
            <w:pPr>
              <w:pStyle w:val="Default"/>
              <w:rPr>
                <w:sz w:val="23"/>
                <w:szCs w:val="23"/>
              </w:rPr>
            </w:pPr>
          </w:p>
        </w:tc>
        <w:tc>
          <w:tcPr>
            <w:tcW w:w="5491" w:type="dxa"/>
          </w:tcPr>
          <w:tbl>
            <w:tblPr>
              <w:tblStyle w:val="TableGrid"/>
              <w:tblpPr w:leftFromText="180" w:rightFromText="180" w:vertAnchor="text" w:horzAnchor="margin" w:tblpY="6733"/>
              <w:tblOverlap w:val="never"/>
              <w:tblW w:w="0" w:type="auto"/>
              <w:tblLayout w:type="fixed"/>
              <w:tblLook w:val="04A0" w:firstRow="1" w:lastRow="0" w:firstColumn="1" w:lastColumn="0" w:noHBand="0" w:noVBand="1"/>
            </w:tblPr>
            <w:tblGrid>
              <w:gridCol w:w="1316"/>
              <w:gridCol w:w="1316"/>
              <w:gridCol w:w="1316"/>
              <w:gridCol w:w="1317"/>
            </w:tblGrid>
            <w:tr w:rsidR="003A62DB" w:rsidTr="003A62DB">
              <w:tc>
                <w:tcPr>
                  <w:tcW w:w="1316" w:type="dxa"/>
                </w:tcPr>
                <w:p w:rsidR="003A62DB" w:rsidRPr="00951402" w:rsidRDefault="003A62DB" w:rsidP="003A62DB">
                  <w:pPr>
                    <w:pStyle w:val="Default"/>
                    <w:rPr>
                      <w:rFonts w:ascii="SassoonPrimaryInfant" w:hAnsi="SassoonPrimaryInfant"/>
                      <w:sz w:val="16"/>
                      <w:szCs w:val="16"/>
                    </w:rPr>
                  </w:pPr>
                  <w:r w:rsidRPr="00951402">
                    <w:rPr>
                      <w:rFonts w:ascii="SassoonPrimaryInfant" w:hAnsi="SassoonPrimaryInfant"/>
                      <w:b/>
                      <w:sz w:val="16"/>
                      <w:szCs w:val="16"/>
                    </w:rPr>
                    <w:lastRenderedPageBreak/>
                    <w:t xml:space="preserve">1066 </w:t>
                  </w:r>
                  <w:r w:rsidRPr="00951402">
                    <w:rPr>
                      <w:rFonts w:ascii="SassoonPrimaryInfant" w:hAnsi="SassoonPrimaryInfant"/>
                      <w:sz w:val="16"/>
                      <w:szCs w:val="16"/>
                    </w:rPr>
                    <w:t>The first castle was built.</w:t>
                  </w:r>
                </w:p>
              </w:tc>
              <w:tc>
                <w:tcPr>
                  <w:tcW w:w="1316" w:type="dxa"/>
                </w:tcPr>
                <w:p w:rsidR="003A62DB" w:rsidRPr="00951402" w:rsidRDefault="003A62DB" w:rsidP="003A62DB">
                  <w:pPr>
                    <w:pStyle w:val="Default"/>
                    <w:rPr>
                      <w:rFonts w:ascii="SassoonPrimaryInfant" w:hAnsi="SassoonPrimaryInfant"/>
                      <w:sz w:val="16"/>
                      <w:szCs w:val="16"/>
                    </w:rPr>
                  </w:pPr>
                  <w:proofErr w:type="gramStart"/>
                  <w:r w:rsidRPr="00951402">
                    <w:rPr>
                      <w:rFonts w:ascii="SassoonPrimaryInfant" w:hAnsi="SassoonPrimaryInfant"/>
                      <w:b/>
                      <w:sz w:val="16"/>
                      <w:szCs w:val="16"/>
                    </w:rPr>
                    <w:t xml:space="preserve">1070 </w:t>
                  </w:r>
                  <w:r w:rsidRPr="00951402">
                    <w:rPr>
                      <w:rFonts w:ascii="SassoonPrimaryInfant" w:hAnsi="SassoonPrimaryInfant"/>
                      <w:sz w:val="16"/>
                      <w:szCs w:val="16"/>
                    </w:rPr>
                    <w:t xml:space="preserve"> William</w:t>
                  </w:r>
                  <w:proofErr w:type="gramEnd"/>
                  <w:r w:rsidRPr="00951402">
                    <w:rPr>
                      <w:rFonts w:ascii="SassoonPrimaryInfant" w:hAnsi="SassoonPrimaryInfant"/>
                      <w:sz w:val="16"/>
                      <w:szCs w:val="16"/>
                    </w:rPr>
                    <w:t xml:space="preserve"> the Conqueror started building Windsor Castle.</w:t>
                  </w:r>
                </w:p>
              </w:tc>
              <w:tc>
                <w:tcPr>
                  <w:tcW w:w="1316" w:type="dxa"/>
                </w:tcPr>
                <w:p w:rsidR="003A62DB" w:rsidRPr="00F70FEF" w:rsidRDefault="003A62DB" w:rsidP="003A62DB">
                  <w:pPr>
                    <w:pStyle w:val="Default"/>
                    <w:rPr>
                      <w:rFonts w:ascii="SassoonPrimaryInfant" w:hAnsi="SassoonPrimaryInfant"/>
                      <w:sz w:val="16"/>
                      <w:szCs w:val="16"/>
                    </w:rPr>
                  </w:pPr>
                  <w:r>
                    <w:rPr>
                      <w:noProof/>
                      <w:lang w:eastAsia="en-GB"/>
                    </w:rPr>
                    <mc:AlternateContent>
                      <mc:Choice Requires="wps">
                        <w:drawing>
                          <wp:anchor distT="0" distB="0" distL="114300" distR="114300" simplePos="0" relativeHeight="251667456" behindDoc="0" locked="0" layoutInCell="1" allowOverlap="1" wp14:anchorId="155B76AD" wp14:editId="70E48570">
                            <wp:simplePos x="0" y="0"/>
                            <wp:positionH relativeFrom="column">
                              <wp:posOffset>-1050290</wp:posOffset>
                            </wp:positionH>
                            <wp:positionV relativeFrom="paragraph">
                              <wp:posOffset>-402590</wp:posOffset>
                            </wp:positionV>
                            <wp:extent cx="1762125"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762125" cy="581025"/>
                                    </a:xfrm>
                                    <a:prstGeom prst="rect">
                                      <a:avLst/>
                                    </a:prstGeom>
                                    <a:noFill/>
                                    <a:ln>
                                      <a:noFill/>
                                    </a:ln>
                                    <a:effectLst/>
                                  </wps:spPr>
                                  <wps:txbx>
                                    <w:txbxContent>
                                      <w:p w:rsidR="003A62DB" w:rsidRPr="003A62DB" w:rsidRDefault="003A62DB" w:rsidP="003A62DB">
                                        <w:pPr>
                                          <w:pStyle w:val="Default"/>
                                          <w:suppressOverlap/>
                                          <w:jc w:val="center"/>
                                          <w:rPr>
                                            <w:rFonts w:ascii="SassoonPrimaryInfant" w:hAnsi="SassoonPrimaryInfant"/>
                                            <w:noProof/>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62DB">
                                          <w:rPr>
                                            <w:rFonts w:ascii="SassoonPrimaryInfant" w:hAnsi="SassoonPrimaryInfant"/>
                                            <w:noProof/>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6AD" id="Text Box 11" o:spid="_x0000_s1029" type="#_x0000_t202" style="position:absolute;margin-left:-82.7pt;margin-top:-31.7pt;width:138.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" filled="f" stroked="f">
                            <v:fill o:detectmouseclick="t"/>
                            <v:textbox>
                              <w:txbxContent>
                                <w:p w:rsidR="003A62DB" w:rsidRPr="003A62DB" w:rsidRDefault="003A62DB" w:rsidP="003A62DB">
                                  <w:pPr>
                                    <w:pStyle w:val="Default"/>
                                    <w:suppressOverlap/>
                                    <w:jc w:val="center"/>
                                    <w:rPr>
                                      <w:rFonts w:ascii="SassoonPrimaryInfant" w:hAnsi="SassoonPrimaryInfant"/>
                                      <w:noProof/>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62DB">
                                    <w:rPr>
                                      <w:rFonts w:ascii="SassoonPrimaryInfant" w:hAnsi="SassoonPrimaryInfant"/>
                                      <w:noProof/>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Timeline</w:t>
                                  </w:r>
                                </w:p>
                              </w:txbxContent>
                            </v:textbox>
                          </v:shape>
                        </w:pict>
                      </mc:Fallback>
                    </mc:AlternateContent>
                  </w:r>
                  <w:r w:rsidRPr="00F70FEF">
                    <w:rPr>
                      <w:rFonts w:ascii="SassoonPrimaryInfant" w:hAnsi="SassoonPrimaryInfant"/>
                      <w:b/>
                      <w:sz w:val="16"/>
                      <w:szCs w:val="16"/>
                    </w:rPr>
                    <w:t>1092</w:t>
                  </w:r>
                  <w:r w:rsidRPr="00F70FEF">
                    <w:rPr>
                      <w:rFonts w:ascii="SassoonPrimaryInfant" w:hAnsi="SassoonPrimaryInfant"/>
                      <w:sz w:val="16"/>
                      <w:szCs w:val="16"/>
                    </w:rPr>
                    <w:t xml:space="preserve"> Carlisle Castle </w:t>
                  </w:r>
                  <w:r>
                    <w:rPr>
                      <w:rFonts w:ascii="SassoonPrimaryInfant" w:hAnsi="SassoonPrimaryInfant"/>
                      <w:sz w:val="16"/>
                      <w:szCs w:val="16"/>
                    </w:rPr>
                    <w:t>is built to act as a barrier against the Scots.</w:t>
                  </w:r>
                </w:p>
              </w:tc>
              <w:tc>
                <w:tcPr>
                  <w:tcW w:w="1317" w:type="dxa"/>
                </w:tcPr>
                <w:p w:rsidR="003A62DB" w:rsidRDefault="003A62DB" w:rsidP="003A62DB">
                  <w:pPr>
                    <w:pStyle w:val="Default"/>
                    <w:rPr>
                      <w:rFonts w:ascii="SassoonPrimaryInfant" w:hAnsi="SassoonPrimaryInfant"/>
                      <w:sz w:val="23"/>
                      <w:szCs w:val="23"/>
                    </w:rPr>
                  </w:pPr>
                  <w:r w:rsidRPr="00F70FEF">
                    <w:rPr>
                      <w:rFonts w:ascii="SassoonPrimaryInfant" w:hAnsi="SassoonPrimaryInfant"/>
                      <w:b/>
                      <w:sz w:val="16"/>
                      <w:szCs w:val="16"/>
                    </w:rPr>
                    <w:t xml:space="preserve">1130 </w:t>
                  </w:r>
                  <w:proofErr w:type="spellStart"/>
                  <w:r w:rsidRPr="00F70FEF">
                    <w:rPr>
                      <w:rFonts w:ascii="SassoonPrimaryInfant" w:hAnsi="SassoonPrimaryInfant"/>
                      <w:sz w:val="16"/>
                      <w:szCs w:val="16"/>
                    </w:rPr>
                    <w:t>Egremont</w:t>
                  </w:r>
                  <w:proofErr w:type="spellEnd"/>
                  <w:r w:rsidRPr="00F70FEF">
                    <w:rPr>
                      <w:rFonts w:ascii="SassoonPrimaryInfant" w:hAnsi="SassoonPrimaryInfant"/>
                      <w:sz w:val="16"/>
                      <w:szCs w:val="16"/>
                    </w:rPr>
                    <w:t xml:space="preserve"> Castle is built</w:t>
                  </w:r>
                </w:p>
              </w:tc>
            </w:tr>
          </w:tbl>
          <w:p w:rsidR="001275D0" w:rsidRPr="001275D0" w:rsidRDefault="001275D0" w:rsidP="001275D0">
            <w:pPr>
              <w:pStyle w:val="Default"/>
              <w:rPr>
                <w:rFonts w:ascii="SassoonPrimaryInfant" w:hAnsi="SassoonPrimaryInfant"/>
              </w:rPr>
            </w:pPr>
            <w:r>
              <w:rPr>
                <w:noProof/>
                <w:lang w:eastAsia="en-GB"/>
              </w:rPr>
              <mc:AlternateContent>
                <mc:Choice Requires="wps">
                  <w:drawing>
                    <wp:anchor distT="0" distB="0" distL="114300" distR="114300" simplePos="0" relativeHeight="251661312" behindDoc="0" locked="0" layoutInCell="1" allowOverlap="1" wp14:anchorId="3A391653" wp14:editId="3B1A3483">
                      <wp:simplePos x="0" y="0"/>
                      <wp:positionH relativeFrom="column">
                        <wp:posOffset>504190</wp:posOffset>
                      </wp:positionH>
                      <wp:positionV relativeFrom="paragraph">
                        <wp:posOffset>-612775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75D0" w:rsidRPr="001275D0" w:rsidRDefault="001275D0" w:rsidP="001275D0">
                                  <w:pPr>
                                    <w:pStyle w:val="Default"/>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Egremont</w:t>
                                  </w:r>
                                  <w:proofErr w:type="spellEnd"/>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Castle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391653" id="Text Box 3" o:spid="_x0000_s1030" type="#_x0000_t202" style="position:absolute;margin-left:39.7pt;margin-top:-48.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dj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" filled="f" stroked="f">
                      <v:fill o:detectmouseclick="t"/>
                      <v:textbox style="mso-fit-shape-to-text:t">
                        <w:txbxContent>
                          <w:p w:rsidR="001275D0" w:rsidRPr="001275D0" w:rsidRDefault="001275D0" w:rsidP="001275D0">
                            <w:pPr>
                              <w:pStyle w:val="Default"/>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Egremont</w:t>
                            </w:r>
                            <w:proofErr w:type="spellEnd"/>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Castle</w:t>
                            </w:r>
                          </w:p>
                        </w:txbxContent>
                      </v:textbox>
                    </v:shape>
                  </w:pict>
                </mc:Fallback>
              </mc:AlternateContent>
            </w:r>
            <w:r>
              <w:rPr>
                <w:noProof/>
                <w:lang w:eastAsia="en-GB"/>
              </w:rPr>
              <mc:AlternateContent>
                <mc:Choice Requires="wps">
                  <w:drawing>
                    <wp:inline distT="0" distB="0" distL="0" distR="0" wp14:anchorId="40CD59DA" wp14:editId="5EFA4849">
                      <wp:extent cx="304800" cy="304800"/>
                      <wp:effectExtent l="0" t="0" r="0" b="0"/>
                      <wp:docPr id="2" name="AutoShape 2" descr="https://media3.picsearch.com/is?zHhrTBQjPHw6eMwrIIXnKKD4Z-kJ0QXcFlPxSxJZQmQ&amp;height=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92259" id="AutoShape 2" o:spid="_x0000_s1026" alt="https://media3.picsearch.com/is?zHhrTBQjPHw6eMwrIIXnKKD4Z-kJ0QXcFlPxSxJZQmQ&amp;height=2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D44agEDAAAaBgAADgAAAAAAAAAAAAAAAAAuAgAAZHJzL2Uyb0RvYy54bWxQSwECLQAUAAYA&#10;CAAAACEATKDpLNgAAAADAQAADwAAAAAAAAAAAAAAAABbBQAAZHJzL2Rvd25yZXYueG1sUEsFBgAA&#10;AAAEAAQA8wAAAGAGAAAAAA==&#10;" filled="f" stroked="f">
                      <o:lock v:ext="edit" aspectratio="t"/>
                      <w10:anchorlock/>
                    </v:rect>
                  </w:pict>
                </mc:Fallback>
              </mc:AlternateContent>
            </w:r>
            <w:r>
              <w:rPr>
                <w:noProof/>
                <w:lang w:eastAsia="en-GB"/>
              </w:rPr>
              <w:drawing>
                <wp:inline distT="0" distB="0" distL="0" distR="0" wp14:anchorId="71E7FAA6" wp14:editId="046A948D">
                  <wp:extent cx="3400425" cy="2561554"/>
                  <wp:effectExtent l="0" t="0" r="0" b="0"/>
                  <wp:docPr id="6" name="Picture 6" descr="Egremont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mont Cas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823" cy="2570140"/>
                          </a:xfrm>
                          <a:prstGeom prst="rect">
                            <a:avLst/>
                          </a:prstGeom>
                          <a:noFill/>
                          <a:ln>
                            <a:noFill/>
                          </a:ln>
                        </pic:spPr>
                      </pic:pic>
                    </a:graphicData>
                  </a:graphic>
                </wp:inline>
              </w:drawing>
            </w:r>
          </w:p>
        </w:tc>
      </w:tr>
    </w:tbl>
    <w:p w:rsidR="007649FF" w:rsidRDefault="001275D0">
      <w:r>
        <w:br w:type="textWrapping" w:clear="all"/>
      </w:r>
    </w:p>
    <w:sectPr w:rsidR="007649FF" w:rsidSect="001275D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03" w:rsidRDefault="00952D03" w:rsidP="008D46CF">
      <w:pPr>
        <w:spacing w:after="0" w:line="240" w:lineRule="auto"/>
      </w:pPr>
      <w:r>
        <w:separator/>
      </w:r>
    </w:p>
  </w:endnote>
  <w:endnote w:type="continuationSeparator" w:id="0">
    <w:p w:rsidR="00952D03" w:rsidRDefault="00952D03" w:rsidP="008D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03" w:rsidRDefault="00952D03" w:rsidP="008D46CF">
      <w:pPr>
        <w:spacing w:after="0" w:line="240" w:lineRule="auto"/>
      </w:pPr>
      <w:r>
        <w:separator/>
      </w:r>
    </w:p>
  </w:footnote>
  <w:footnote w:type="continuationSeparator" w:id="0">
    <w:p w:rsidR="00952D03" w:rsidRDefault="00952D03" w:rsidP="008D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CF" w:rsidRDefault="008D46CF">
    <w:pPr>
      <w:pStyle w:val="Header"/>
    </w:pPr>
    <w:r>
      <w:rPr>
        <w:noProof/>
        <w:lang w:eastAsia="en-GB"/>
      </w:rPr>
      <mc:AlternateContent>
        <mc:Choice Requires="wps">
          <w:drawing>
            <wp:anchor distT="0" distB="0" distL="114300" distR="114300" simplePos="0" relativeHeight="251659264" behindDoc="0" locked="0" layoutInCell="1" allowOverlap="1" wp14:anchorId="370E544E" wp14:editId="3BC507F5">
              <wp:simplePos x="0" y="0"/>
              <wp:positionH relativeFrom="column">
                <wp:posOffset>542925</wp:posOffset>
              </wp:positionH>
              <wp:positionV relativeFrom="paragraph">
                <wp:posOffset>-211455</wp:posOffset>
              </wp:positionV>
              <wp:extent cx="7858125" cy="1066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858125" cy="1066800"/>
                      </a:xfrm>
                      <a:prstGeom prst="rect">
                        <a:avLst/>
                      </a:prstGeom>
                      <a:noFill/>
                      <a:ln>
                        <a:noFill/>
                      </a:ln>
                      <a:effectLst/>
                    </wps:spPr>
                    <wps:txbx>
                      <w:txbxContent>
                        <w:p w:rsidR="008D46CF" w:rsidRPr="008D46CF" w:rsidRDefault="008D46CF" w:rsidP="004A7789">
                          <w:pPr>
                            <w:pStyle w:val="Head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1     </w:t>
                          </w:r>
                          <w:r w:rsidR="004A7789">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D46C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Castles</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Autumn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E544E" id="_x0000_t202" coordsize="21600,21600" o:spt="202" path="m,l,21600r21600,l21600,xe">
              <v:stroke joinstyle="miter"/>
              <v:path gradientshapeok="t" o:connecttype="rect"/>
            </v:shapetype>
            <v:shape id="Text Box 8" o:spid="_x0000_s1031" type="#_x0000_t202" style="position:absolute;margin-left:42.75pt;margin-top:-16.65pt;width:618.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" filled="f" stroked="f">
              <v:fill o:detectmouseclick="t"/>
              <v:textbox>
                <w:txbxContent>
                  <w:p w:rsidR="008D46CF" w:rsidRPr="008D46CF" w:rsidRDefault="008D46CF" w:rsidP="004A7789">
                    <w:pPr>
                      <w:pStyle w:val="Head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1     </w:t>
                    </w:r>
                    <w:r w:rsidR="004A7789">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D46C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Castles</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Autumn 1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B5B45"/>
    <w:multiLevelType w:val="hybridMultilevel"/>
    <w:tmpl w:val="03263012"/>
    <w:lvl w:ilvl="0" w:tplc="32403030">
      <w:numFmt w:val="bullet"/>
      <w:lvlText w:val=""/>
      <w:lvlJc w:val="left"/>
      <w:pPr>
        <w:ind w:left="720" w:hanging="360"/>
      </w:pPr>
      <w:rPr>
        <w:rFonts w:ascii="Symbol" w:eastAsiaTheme="minorHAnsi" w:hAnsi="Symbol" w:cs="Arial"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A266A"/>
    <w:multiLevelType w:val="hybridMultilevel"/>
    <w:tmpl w:val="DAE4FEDA"/>
    <w:lvl w:ilvl="0" w:tplc="6F30F3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D0"/>
    <w:rsid w:val="00080EB3"/>
    <w:rsid w:val="001275D0"/>
    <w:rsid w:val="003A62DB"/>
    <w:rsid w:val="003B350B"/>
    <w:rsid w:val="00441CE8"/>
    <w:rsid w:val="004A7789"/>
    <w:rsid w:val="006949CD"/>
    <w:rsid w:val="008D46CF"/>
    <w:rsid w:val="00951402"/>
    <w:rsid w:val="00952D03"/>
    <w:rsid w:val="00B9267D"/>
    <w:rsid w:val="00CE520D"/>
    <w:rsid w:val="00F70FEF"/>
    <w:rsid w:val="00FC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7F1B2-0141-4C26-8BB7-896B5E4A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5D0"/>
    <w:pPr>
      <w:autoSpaceDE w:val="0"/>
      <w:autoSpaceDN w:val="0"/>
      <w:adjustRightInd w:val="0"/>
      <w:spacing w:after="0" w:line="240" w:lineRule="auto"/>
    </w:pPr>
    <w:rPr>
      <w:rFonts w:ascii="Sakkal Majalla" w:hAnsi="Sakkal Majalla" w:cs="Sakkal Majalla"/>
      <w:color w:val="000000"/>
      <w:sz w:val="24"/>
      <w:szCs w:val="24"/>
    </w:rPr>
  </w:style>
  <w:style w:type="paragraph" w:styleId="ListParagraph">
    <w:name w:val="List Paragraph"/>
    <w:basedOn w:val="Normal"/>
    <w:uiPriority w:val="34"/>
    <w:qFormat/>
    <w:rsid w:val="00441CE8"/>
    <w:pPr>
      <w:ind w:left="720"/>
      <w:contextualSpacing/>
    </w:pPr>
  </w:style>
  <w:style w:type="paragraph" w:styleId="Header">
    <w:name w:val="header"/>
    <w:basedOn w:val="Normal"/>
    <w:link w:val="HeaderChar"/>
    <w:uiPriority w:val="99"/>
    <w:unhideWhenUsed/>
    <w:rsid w:val="008D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6CF"/>
  </w:style>
  <w:style w:type="paragraph" w:styleId="Footer">
    <w:name w:val="footer"/>
    <w:basedOn w:val="Normal"/>
    <w:link w:val="FooterChar"/>
    <w:uiPriority w:val="99"/>
    <w:unhideWhenUsed/>
    <w:rsid w:val="008D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6CF"/>
  </w:style>
  <w:style w:type="table" w:styleId="TableGrid">
    <w:name w:val="Table Grid"/>
    <w:basedOn w:val="TableNormal"/>
    <w:uiPriority w:val="39"/>
    <w:rsid w:val="0095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Robson</dc:creator>
  <cp:keywords/>
  <dc:description/>
  <cp:lastModifiedBy>G Taylor</cp:lastModifiedBy>
  <cp:revision>3</cp:revision>
  <dcterms:created xsi:type="dcterms:W3CDTF">2019-09-29T12:25:00Z</dcterms:created>
  <dcterms:modified xsi:type="dcterms:W3CDTF">2019-09-29T12:26:00Z</dcterms:modified>
</cp:coreProperties>
</file>